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16A32" w14:textId="77777777" w:rsidR="009944D9" w:rsidRPr="005B4617" w:rsidRDefault="009944D9" w:rsidP="009944D9">
      <w:pPr>
        <w:jc w:val="center"/>
        <w:rPr>
          <w:rFonts w:ascii="Times New Roman" w:hAnsi="Times New Roman"/>
        </w:rPr>
      </w:pPr>
      <w:r w:rsidRPr="005B4617">
        <w:rPr>
          <w:rFonts w:ascii="Times New Roman" w:hAnsi="Times New Roman"/>
          <w:noProof/>
          <w:lang w:eastAsia="lt-LT"/>
        </w:rPr>
        <w:drawing>
          <wp:inline distT="0" distB="0" distL="0" distR="0" wp14:anchorId="576E42C2" wp14:editId="3C03FA06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ED2F" w14:textId="77777777" w:rsidR="009944D9" w:rsidRPr="005B4617" w:rsidRDefault="009944D9" w:rsidP="009944D9">
      <w:pPr>
        <w:jc w:val="center"/>
        <w:rPr>
          <w:rFonts w:ascii="Times New Roman" w:hAnsi="Times New Roman"/>
          <w:sz w:val="12"/>
          <w:szCs w:val="12"/>
        </w:rPr>
      </w:pPr>
    </w:p>
    <w:p w14:paraId="19CF08EE" w14:textId="77777777" w:rsidR="009944D9" w:rsidRDefault="009944D9" w:rsidP="009944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NACIONALINĖ ŠEIMOS TARYBA</w:t>
      </w:r>
    </w:p>
    <w:p w14:paraId="369658AB" w14:textId="77777777" w:rsidR="009944D9" w:rsidRDefault="009944D9" w:rsidP="009944D9">
      <w:pPr>
        <w:jc w:val="center"/>
        <w:rPr>
          <w:rFonts w:ascii="Times New Roman" w:hAnsi="Times New Roman"/>
          <w:b/>
        </w:rPr>
      </w:pPr>
    </w:p>
    <w:p w14:paraId="40D47987" w14:textId="6589175E" w:rsidR="009944D9" w:rsidRDefault="009944D9" w:rsidP="009944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NUOTOLINIU BŪDU</w:t>
      </w:r>
    </w:p>
    <w:p w14:paraId="32470EFA" w14:textId="77777777" w:rsidR="009944D9" w:rsidRDefault="009944D9" w:rsidP="009944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TARYBOS POSĖDŽIO</w:t>
      </w:r>
    </w:p>
    <w:p w14:paraId="6B166BFA" w14:textId="77777777" w:rsidR="009944D9" w:rsidRDefault="009944D9" w:rsidP="009944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DARBOTVARKĖ</w:t>
      </w:r>
    </w:p>
    <w:p w14:paraId="563949E2" w14:textId="77777777" w:rsidR="009944D9" w:rsidRDefault="009944D9" w:rsidP="009944D9">
      <w:pPr>
        <w:jc w:val="center"/>
        <w:rPr>
          <w:rFonts w:ascii="Times New Roman" w:hAnsi="Times New Roman"/>
          <w:b/>
        </w:rPr>
      </w:pPr>
    </w:p>
    <w:p w14:paraId="6ED44AE0" w14:textId="14705FD7" w:rsidR="009944D9" w:rsidRDefault="0063203C" w:rsidP="009944D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="009944D9" w:rsidRPr="009F78A4">
        <w:rPr>
          <w:rFonts w:ascii="Times New Roman" w:hAnsi="Times New Roman"/>
          <w:b/>
        </w:rPr>
        <w:t xml:space="preserve"> m. </w:t>
      </w:r>
      <w:r w:rsidR="009944D9">
        <w:rPr>
          <w:rFonts w:ascii="Times New Roman" w:hAnsi="Times New Roman"/>
          <w:b/>
        </w:rPr>
        <w:t>vasario</w:t>
      </w:r>
      <w:r w:rsidR="009944D9" w:rsidRPr="009F78A4">
        <w:rPr>
          <w:rFonts w:ascii="Times New Roman" w:hAnsi="Times New Roman"/>
          <w:b/>
        </w:rPr>
        <w:t xml:space="preserve"> </w:t>
      </w:r>
      <w:r w:rsidR="009944D9">
        <w:rPr>
          <w:rFonts w:ascii="Times New Roman" w:hAnsi="Times New Roman"/>
          <w:b/>
        </w:rPr>
        <w:t>26</w:t>
      </w:r>
      <w:r w:rsidR="009944D9" w:rsidRPr="009F78A4">
        <w:rPr>
          <w:rFonts w:ascii="Times New Roman" w:hAnsi="Times New Roman"/>
          <w:b/>
        </w:rPr>
        <w:t xml:space="preserve"> d.</w:t>
      </w:r>
    </w:p>
    <w:p w14:paraId="4F114B76" w14:textId="3EB41EAB" w:rsidR="009944D9" w:rsidRDefault="009944D9" w:rsidP="009944D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 val. </w:t>
      </w:r>
    </w:p>
    <w:p w14:paraId="1F096043" w14:textId="45BEB186" w:rsidR="009944D9" w:rsidRDefault="009944D9" w:rsidP="009944D9">
      <w:pPr>
        <w:ind w:left="360"/>
        <w:jc w:val="center"/>
        <w:rPr>
          <w:rFonts w:ascii="Times New Roman" w:hAnsi="Times New Roman"/>
          <w:b/>
        </w:rPr>
      </w:pPr>
    </w:p>
    <w:p w14:paraId="3FAD2A96" w14:textId="71478C37" w:rsidR="009944D9" w:rsidRDefault="009944D9" w:rsidP="009944D9">
      <w:pPr>
        <w:ind w:left="360"/>
        <w:jc w:val="center"/>
        <w:rPr>
          <w:rFonts w:ascii="Times New Roman" w:hAnsi="Times New Roman"/>
          <w:b/>
        </w:rPr>
      </w:pPr>
    </w:p>
    <w:p w14:paraId="60DAFE02" w14:textId="36196D9C" w:rsidR="009944D9" w:rsidRDefault="004105BF" w:rsidP="0091141C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Pr="004105BF">
        <w:rPr>
          <w:rFonts w:ascii="Times New Roman" w:hAnsi="Times New Roman"/>
          <w:bCs/>
        </w:rPr>
        <w:t>psikeitimas aktualiomis  naujienomis</w:t>
      </w:r>
      <w:r w:rsidR="0063203C">
        <w:rPr>
          <w:rFonts w:ascii="Times New Roman" w:hAnsi="Times New Roman"/>
          <w:bCs/>
        </w:rPr>
        <w:t>.</w:t>
      </w:r>
      <w:r w:rsidR="009944D9">
        <w:rPr>
          <w:rFonts w:ascii="Times New Roman" w:hAnsi="Times New Roman"/>
          <w:bCs/>
        </w:rPr>
        <w:t xml:space="preserve"> </w:t>
      </w:r>
    </w:p>
    <w:p w14:paraId="0F3AFDDC" w14:textId="252E1DF8" w:rsidR="002E3D74" w:rsidRPr="000118E2" w:rsidRDefault="000118E2" w:rsidP="000118E2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Nacionalinės šeimos tarybos pagrindinių prioritetų nustatymo aptarimas</w:t>
      </w:r>
      <w:r w:rsidR="002E3D74" w:rsidRPr="000118E2">
        <w:rPr>
          <w:rFonts w:ascii="Times New Roman" w:hAnsi="Times New Roman"/>
          <w:bCs/>
        </w:rPr>
        <w:t xml:space="preserve">. </w:t>
      </w:r>
    </w:p>
    <w:p w14:paraId="0D78B474" w14:textId="137C65EF" w:rsidR="0091141C" w:rsidRDefault="000118E2" w:rsidP="000118E2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Dėl Nacionalinio šeimos tarybos </w:t>
      </w:r>
      <w:r w:rsidR="00192DD8" w:rsidRPr="000118E2">
        <w:rPr>
          <w:rFonts w:ascii="Times New Roman" w:hAnsi="Times New Roman"/>
          <w:bCs/>
        </w:rPr>
        <w:t>logotipo</w:t>
      </w:r>
      <w:r>
        <w:rPr>
          <w:rFonts w:ascii="Times New Roman" w:hAnsi="Times New Roman"/>
          <w:bCs/>
        </w:rPr>
        <w:t xml:space="preserve"> sukūrimo aptarimas</w:t>
      </w:r>
      <w:r w:rsidR="0091141C" w:rsidRPr="000118E2">
        <w:rPr>
          <w:rFonts w:ascii="Times New Roman" w:hAnsi="Times New Roman"/>
          <w:bCs/>
        </w:rPr>
        <w:t>.</w:t>
      </w:r>
    </w:p>
    <w:p w14:paraId="265F2E2F" w14:textId="4C99BB62" w:rsidR="00E363A2" w:rsidRPr="000118E2" w:rsidRDefault="00E363A2" w:rsidP="000118E2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Kiti klausimai.</w:t>
      </w:r>
      <w:bookmarkStart w:id="0" w:name="_GoBack"/>
      <w:bookmarkEnd w:id="0"/>
    </w:p>
    <w:p w14:paraId="689FF6A8" w14:textId="77777777" w:rsidR="0091141C" w:rsidRDefault="0091141C" w:rsidP="0091141C">
      <w:pPr>
        <w:pStyle w:val="Sraopastraipa"/>
        <w:ind w:left="1080"/>
        <w:jc w:val="both"/>
        <w:rPr>
          <w:rFonts w:ascii="Times New Roman" w:hAnsi="Times New Roman"/>
          <w:bCs/>
        </w:rPr>
      </w:pPr>
    </w:p>
    <w:p w14:paraId="65E1C7A1" w14:textId="77777777" w:rsidR="0091141C" w:rsidRDefault="0091141C" w:rsidP="0091141C">
      <w:pPr>
        <w:pStyle w:val="Sraopastraipa"/>
        <w:ind w:left="1080"/>
        <w:rPr>
          <w:rFonts w:ascii="Times New Roman" w:hAnsi="Times New Roman"/>
          <w:bCs/>
        </w:rPr>
      </w:pPr>
    </w:p>
    <w:p w14:paraId="776E9BE1" w14:textId="77777777" w:rsidR="0091141C" w:rsidRDefault="0091141C" w:rsidP="0091141C">
      <w:pPr>
        <w:rPr>
          <w:rFonts w:ascii="Times New Roman" w:hAnsi="Times New Roman"/>
          <w:bCs/>
        </w:rPr>
      </w:pPr>
    </w:p>
    <w:p w14:paraId="695F0CDC" w14:textId="0BDFA039" w:rsidR="0091141C" w:rsidRPr="005B4617" w:rsidRDefault="0091141C" w:rsidP="0091141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Pirmininkė                                                                                   dr. Ramunė Jurkuvienė</w:t>
      </w:r>
    </w:p>
    <w:p w14:paraId="02E85A67" w14:textId="3D8A2307" w:rsidR="009944D9" w:rsidRPr="0091141C" w:rsidRDefault="00192DD8" w:rsidP="0091141C">
      <w:pPr>
        <w:rPr>
          <w:rFonts w:ascii="Times New Roman" w:hAnsi="Times New Roman"/>
          <w:bCs/>
        </w:rPr>
      </w:pPr>
      <w:r w:rsidRPr="0091141C">
        <w:rPr>
          <w:rFonts w:ascii="Times New Roman" w:hAnsi="Times New Roman"/>
          <w:bCs/>
        </w:rPr>
        <w:t xml:space="preserve"> </w:t>
      </w:r>
      <w:r w:rsidR="009944D9" w:rsidRPr="0091141C">
        <w:rPr>
          <w:rFonts w:ascii="Times New Roman" w:hAnsi="Times New Roman"/>
          <w:bCs/>
        </w:rPr>
        <w:t xml:space="preserve"> </w:t>
      </w:r>
    </w:p>
    <w:p w14:paraId="58F43B04" w14:textId="77777777" w:rsidR="009944D9" w:rsidRDefault="009944D9" w:rsidP="009944D9">
      <w:pPr>
        <w:ind w:left="360"/>
        <w:jc w:val="center"/>
        <w:rPr>
          <w:rFonts w:ascii="Times New Roman" w:hAnsi="Times New Roman"/>
          <w:b/>
        </w:rPr>
      </w:pPr>
    </w:p>
    <w:p w14:paraId="6C021E7E" w14:textId="77777777" w:rsidR="00BC3447" w:rsidRDefault="00BC3447" w:rsidP="009944D9">
      <w:pPr>
        <w:jc w:val="center"/>
      </w:pPr>
    </w:p>
    <w:sectPr w:rsidR="00BC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438C"/>
    <w:multiLevelType w:val="hybridMultilevel"/>
    <w:tmpl w:val="444EFB50"/>
    <w:lvl w:ilvl="0" w:tplc="8B688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C2AD8"/>
    <w:multiLevelType w:val="hybridMultilevel"/>
    <w:tmpl w:val="20BC5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9"/>
    <w:rsid w:val="000118E2"/>
    <w:rsid w:val="00192DD8"/>
    <w:rsid w:val="002E3D74"/>
    <w:rsid w:val="004105BF"/>
    <w:rsid w:val="0063203C"/>
    <w:rsid w:val="0091141C"/>
    <w:rsid w:val="009944D9"/>
    <w:rsid w:val="009A68F8"/>
    <w:rsid w:val="00BC3447"/>
    <w:rsid w:val="00E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690D"/>
  <w15:chartTrackingRefBased/>
  <w15:docId w15:val="{3F99929E-9758-C842-A3D5-BCE64BD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Rakšnys</dc:creator>
  <cp:keywords/>
  <dc:description/>
  <cp:lastModifiedBy>TAMULEVIČIŪTĖ Ingrida</cp:lastModifiedBy>
  <cp:revision>4</cp:revision>
  <dcterms:created xsi:type="dcterms:W3CDTF">2021-12-03T08:51:00Z</dcterms:created>
  <dcterms:modified xsi:type="dcterms:W3CDTF">2021-12-06T15:33:00Z</dcterms:modified>
</cp:coreProperties>
</file>